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F701F">
        <w:rPr>
          <w:rFonts w:ascii="Times New Roman" w:hAnsi="Times New Roman" w:cs="Times New Roman"/>
        </w:rPr>
        <w:t>01.07.</w:t>
      </w:r>
      <w:r w:rsidR="00AB0C3E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>201</w:t>
      </w:r>
      <w:r w:rsidR="00E55CBA">
        <w:rPr>
          <w:rFonts w:ascii="Times New Roman" w:hAnsi="Times New Roman" w:cs="Times New Roman"/>
        </w:rPr>
        <w:t>6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2198">
        <w:rPr>
          <w:rFonts w:ascii="Times New Roman" w:hAnsi="Times New Roman" w:cs="Times New Roman"/>
        </w:rPr>
        <w:t xml:space="preserve"> </w:t>
      </w:r>
      <w:r w:rsidR="008F701F">
        <w:rPr>
          <w:rFonts w:ascii="Times New Roman" w:hAnsi="Times New Roman" w:cs="Times New Roman"/>
        </w:rPr>
        <w:t>281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       г. Шумиха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Default="009B23A4" w:rsidP="00E55CBA">
      <w:pPr>
        <w:pStyle w:val="a4"/>
        <w:spacing w:after="0"/>
        <w:ind w:left="720" w:right="895"/>
        <w:jc w:val="center"/>
        <w:rPr>
          <w:rFonts w:ascii="Times New Roman" w:hAnsi="Times New Roman" w:cs="Times New Roman"/>
          <w:b/>
          <w:bCs/>
        </w:rPr>
      </w:pPr>
      <w:r w:rsidRPr="009B23A4">
        <w:rPr>
          <w:rFonts w:ascii="Times New Roman" w:hAnsi="Times New Roman" w:cs="Times New Roman"/>
          <w:b/>
          <w:bCs/>
        </w:rPr>
        <w:t xml:space="preserve">Об </w:t>
      </w:r>
      <w:r w:rsidR="007E2917">
        <w:rPr>
          <w:rFonts w:ascii="Times New Roman" w:hAnsi="Times New Roman" w:cs="Times New Roman"/>
          <w:b/>
          <w:bCs/>
        </w:rPr>
        <w:t xml:space="preserve">установлении размера </w:t>
      </w:r>
      <w:r w:rsidR="007E2917" w:rsidRPr="007E2917">
        <w:rPr>
          <w:rFonts w:ascii="Times New Roman" w:hAnsi="Times New Roman" w:cs="Times New Roman"/>
          <w:b/>
          <w:color w:val="000000"/>
        </w:rPr>
        <w:t xml:space="preserve"> платы за предоставление сведений, содержащихся в информационной системе обеспечения градостроительной деятельности</w:t>
      </w:r>
      <w:r w:rsidR="007E2917" w:rsidRPr="009B23A4">
        <w:rPr>
          <w:rFonts w:ascii="Times New Roman" w:hAnsi="Times New Roman" w:cs="Times New Roman"/>
          <w:b/>
          <w:bCs/>
        </w:rPr>
        <w:t xml:space="preserve"> </w:t>
      </w:r>
      <w:r w:rsidRPr="009B23A4">
        <w:rPr>
          <w:rFonts w:ascii="Times New Roman" w:hAnsi="Times New Roman" w:cs="Times New Roman"/>
          <w:b/>
          <w:bCs/>
        </w:rPr>
        <w:t xml:space="preserve"> Шумихинского района</w:t>
      </w:r>
    </w:p>
    <w:p w:rsidR="00E55CBA" w:rsidRPr="009B23A4" w:rsidRDefault="00E55CBA" w:rsidP="00E55CBA">
      <w:pPr>
        <w:pStyle w:val="a4"/>
        <w:spacing w:after="0"/>
        <w:ind w:right="895"/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B23A4">
        <w:rPr>
          <w:rFonts w:ascii="Times New Roman" w:hAnsi="Times New Roman" w:cs="Times New Roman"/>
        </w:rPr>
        <w:t>В соответствии со статьей 5</w:t>
      </w:r>
      <w:r w:rsidR="007E2917">
        <w:rPr>
          <w:rFonts w:ascii="Times New Roman" w:hAnsi="Times New Roman" w:cs="Times New Roman"/>
        </w:rPr>
        <w:t>7</w:t>
      </w:r>
      <w:r w:rsidRPr="009B23A4">
        <w:rPr>
          <w:rFonts w:ascii="Times New Roman" w:hAnsi="Times New Roman" w:cs="Times New Roman"/>
        </w:rPr>
        <w:t xml:space="preserve"> Градостроительного кодекса Российской Федерации,</w:t>
      </w:r>
      <w:r w:rsidR="007E2917" w:rsidRPr="007E2917">
        <w:rPr>
          <w:color w:val="000000"/>
        </w:rPr>
        <w:t xml:space="preserve"> </w:t>
      </w:r>
      <w:r w:rsidR="007E2917" w:rsidRPr="007E2917"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09 июня 2006 г. № 363 "Об информационном обеспечении градостроительной деятельности",</w:t>
      </w:r>
      <w:r w:rsidR="008F701F">
        <w:rPr>
          <w:rFonts w:ascii="Times New Roman" w:hAnsi="Times New Roman" w:cs="Times New Roman"/>
          <w:color w:val="000000"/>
        </w:rPr>
        <w:t xml:space="preserve"> </w:t>
      </w:r>
      <w:r w:rsidR="00E55CBA" w:rsidRPr="00E55CBA">
        <w:rPr>
          <w:rFonts w:ascii="Times New Roman" w:hAnsi="Times New Roman" w:cs="Times New Roman"/>
          <w:color w:val="052635"/>
        </w:rPr>
        <w:t>статьей 30</w:t>
      </w:r>
      <w:r w:rsidR="00E55CBA" w:rsidRPr="003E2B81">
        <w:rPr>
          <w:color w:val="052635"/>
        </w:rPr>
        <w:t xml:space="preserve"> </w:t>
      </w:r>
      <w:r w:rsidRPr="009B23A4">
        <w:rPr>
          <w:rFonts w:ascii="Times New Roman" w:hAnsi="Times New Roman" w:cs="Times New Roman"/>
        </w:rPr>
        <w:t>Устав</w:t>
      </w:r>
      <w:r w:rsidR="00E55CBA">
        <w:rPr>
          <w:rFonts w:ascii="Times New Roman" w:hAnsi="Times New Roman" w:cs="Times New Roman"/>
        </w:rPr>
        <w:t>а</w:t>
      </w:r>
      <w:r w:rsidRPr="009B23A4">
        <w:rPr>
          <w:rFonts w:ascii="Times New Roman" w:hAnsi="Times New Roman" w:cs="Times New Roman"/>
        </w:rPr>
        <w:t xml:space="preserve"> Шумихинского района</w:t>
      </w:r>
      <w:r w:rsidR="008F701F">
        <w:rPr>
          <w:rFonts w:ascii="Times New Roman" w:hAnsi="Times New Roman" w:cs="Times New Roman"/>
        </w:rPr>
        <w:t xml:space="preserve"> и на основании </w:t>
      </w:r>
      <w:r w:rsidR="008F701F" w:rsidRPr="007E2917">
        <w:rPr>
          <w:rFonts w:ascii="Times New Roman" w:hAnsi="Times New Roman" w:cs="Times New Roman"/>
          <w:color w:val="000000"/>
        </w:rPr>
        <w:t>приказ</w:t>
      </w:r>
      <w:r w:rsidR="008F701F">
        <w:rPr>
          <w:rFonts w:ascii="Times New Roman" w:hAnsi="Times New Roman" w:cs="Times New Roman"/>
          <w:color w:val="000000"/>
        </w:rPr>
        <w:t>а</w:t>
      </w:r>
      <w:r w:rsidR="008F701F" w:rsidRPr="007E2917">
        <w:rPr>
          <w:rFonts w:ascii="Times New Roman" w:hAnsi="Times New Roman" w:cs="Times New Roman"/>
          <w:color w:val="000000"/>
        </w:rPr>
        <w:t xml:space="preserve"> Министерства экономического развития и торговли Российской Феде</w:t>
      </w:r>
      <w:r w:rsidR="008F701F" w:rsidRPr="007E2917">
        <w:rPr>
          <w:rFonts w:ascii="Times New Roman" w:hAnsi="Times New Roman" w:cs="Times New Roman"/>
          <w:color w:val="000000"/>
        </w:rPr>
        <w:softHyphen/>
        <w:t xml:space="preserve">рации от 26 февраля 2007 г. </w:t>
      </w:r>
      <w:proofErr w:type="gramEnd"/>
      <w:r w:rsidR="008F701F" w:rsidRPr="007E2917">
        <w:rPr>
          <w:rFonts w:ascii="Times New Roman" w:hAnsi="Times New Roman" w:cs="Times New Roman"/>
          <w:color w:val="000000"/>
        </w:rPr>
        <w:t>№ 57 "Об утверждении Методики определения раз</w:t>
      </w:r>
      <w:r w:rsidR="008F701F" w:rsidRPr="007E2917">
        <w:rPr>
          <w:rFonts w:ascii="Times New Roman" w:hAnsi="Times New Roman" w:cs="Times New Roman"/>
          <w:color w:val="000000"/>
        </w:rPr>
        <w:softHyphen/>
        <w:t>мера платы за предоставление сведений, содержащихся в информационной си</w:t>
      </w:r>
      <w:r w:rsidR="008F701F" w:rsidRPr="007E2917">
        <w:rPr>
          <w:rFonts w:ascii="Times New Roman" w:hAnsi="Times New Roman" w:cs="Times New Roman"/>
          <w:color w:val="000000"/>
        </w:rPr>
        <w:softHyphen/>
        <w:t>стеме обеспечения градостроительной деятельности",</w:t>
      </w:r>
      <w:r w:rsidR="008F701F">
        <w:rPr>
          <w:color w:val="000000"/>
        </w:rPr>
        <w:t xml:space="preserve"> </w:t>
      </w:r>
      <w:r w:rsidRPr="009B23A4">
        <w:rPr>
          <w:rFonts w:ascii="Times New Roman" w:hAnsi="Times New Roman" w:cs="Times New Roman"/>
        </w:rPr>
        <w:t xml:space="preserve"> Администрация Шумихинского района</w:t>
      </w: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9B23A4" w:rsidRDefault="00102198" w:rsidP="00E55C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002ACC">
        <w:rPr>
          <w:rFonts w:ascii="Times New Roman" w:hAnsi="Times New Roman" w:cs="Times New Roman"/>
        </w:rPr>
        <w:t>У</w:t>
      </w:r>
      <w:r w:rsidR="00002ACC" w:rsidRPr="00002ACC">
        <w:rPr>
          <w:rFonts w:ascii="Times New Roman" w:hAnsi="Times New Roman" w:cs="Times New Roman"/>
          <w:color w:val="000000"/>
        </w:rPr>
        <w:t xml:space="preserve">становить размер платы за предоставление сведений, содержащихся в информационной системе обеспечения градостроительной деятельности </w:t>
      </w:r>
      <w:r w:rsidR="009B23A4" w:rsidRPr="009B23A4">
        <w:rPr>
          <w:rFonts w:ascii="Times New Roman" w:hAnsi="Times New Roman" w:cs="Times New Roman"/>
          <w:bCs/>
        </w:rPr>
        <w:t>Шумихинского района</w:t>
      </w:r>
      <w:r w:rsidR="00002ACC">
        <w:rPr>
          <w:rFonts w:ascii="Times New Roman" w:hAnsi="Times New Roman" w:cs="Times New Roman"/>
          <w:bCs/>
        </w:rPr>
        <w:t>:</w:t>
      </w:r>
    </w:p>
    <w:p w:rsidR="00002ACC" w:rsidRDefault="00002ACC" w:rsidP="00002ACC">
      <w:pPr>
        <w:pStyle w:val="14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41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за предоставление сведений, содержащихся в одном разделе информа</w:t>
      </w:r>
      <w:r>
        <w:rPr>
          <w:color w:val="000000"/>
          <w:sz w:val="24"/>
          <w:szCs w:val="24"/>
        </w:rPr>
        <w:softHyphen/>
        <w:t>ционной системы обеспечения градостроительной деятельности в размере 1000 рублей;</w:t>
      </w:r>
    </w:p>
    <w:p w:rsidR="00002ACC" w:rsidRPr="00002ACC" w:rsidRDefault="00002ACC" w:rsidP="00E55CBA">
      <w:pPr>
        <w:pStyle w:val="14"/>
        <w:numPr>
          <w:ilvl w:val="1"/>
          <w:numId w:val="1"/>
        </w:numPr>
        <w:shd w:val="clear" w:color="auto" w:fill="auto"/>
        <w:tabs>
          <w:tab w:val="left" w:pos="1201"/>
        </w:tabs>
        <w:autoSpaceDE w:val="0"/>
        <w:autoSpaceDN w:val="0"/>
        <w:adjustRightInd w:val="0"/>
        <w:spacing w:after="0" w:line="336" w:lineRule="exact"/>
        <w:ind w:left="20" w:right="20" w:firstLine="708"/>
        <w:jc w:val="both"/>
      </w:pPr>
      <w:r w:rsidRPr="00002ACC">
        <w:rPr>
          <w:color w:val="000000"/>
          <w:sz w:val="24"/>
          <w:szCs w:val="24"/>
        </w:rPr>
        <w:t>за предоставление копии одного документа, содержащегося в информа</w:t>
      </w:r>
      <w:r w:rsidRPr="00002ACC">
        <w:rPr>
          <w:color w:val="000000"/>
          <w:sz w:val="24"/>
          <w:szCs w:val="24"/>
        </w:rPr>
        <w:softHyphen/>
        <w:t>ционной системе обеспечения градостроительной деятельности в размере 100 рублей.</w:t>
      </w:r>
    </w:p>
    <w:p w:rsidR="009B23A4" w:rsidRPr="00135231" w:rsidRDefault="00002ACC" w:rsidP="009B23A4">
      <w:pPr>
        <w:pStyle w:val="14"/>
        <w:numPr>
          <w:ilvl w:val="0"/>
          <w:numId w:val="1"/>
        </w:numPr>
        <w:shd w:val="clear" w:color="auto" w:fill="auto"/>
        <w:tabs>
          <w:tab w:val="left" w:pos="1014"/>
        </w:tabs>
        <w:autoSpaceDE w:val="0"/>
        <w:autoSpaceDN w:val="0"/>
        <w:adjustRightInd w:val="0"/>
        <w:spacing w:after="0" w:line="346" w:lineRule="exact"/>
        <w:ind w:left="20" w:right="20" w:firstLine="708"/>
        <w:jc w:val="both"/>
        <w:rPr>
          <w:i/>
        </w:rPr>
      </w:pPr>
      <w:r w:rsidRPr="00135231">
        <w:rPr>
          <w:color w:val="000000"/>
          <w:sz w:val="24"/>
          <w:szCs w:val="24"/>
        </w:rPr>
        <w:t>Зачислять плату за предоставление сведений, содержащихся в информа</w:t>
      </w:r>
      <w:r w:rsidRPr="00135231">
        <w:rPr>
          <w:color w:val="000000"/>
          <w:sz w:val="24"/>
          <w:szCs w:val="24"/>
        </w:rPr>
        <w:softHyphen/>
        <w:t xml:space="preserve">ционной системе обеспечения градостроительной деятельности </w:t>
      </w:r>
      <w:r w:rsidRPr="00135231">
        <w:rPr>
          <w:sz w:val="24"/>
          <w:szCs w:val="24"/>
        </w:rPr>
        <w:t>Шумихинского</w:t>
      </w:r>
      <w:r w:rsidRPr="00135231">
        <w:rPr>
          <w:color w:val="000000"/>
          <w:sz w:val="24"/>
          <w:szCs w:val="24"/>
        </w:rPr>
        <w:t xml:space="preserve"> района, в доход бюджета  </w:t>
      </w:r>
      <w:r w:rsidRPr="00135231">
        <w:rPr>
          <w:sz w:val="24"/>
          <w:szCs w:val="24"/>
        </w:rPr>
        <w:t>Шумихинского</w:t>
      </w:r>
      <w:r w:rsidRPr="00135231">
        <w:rPr>
          <w:color w:val="000000"/>
          <w:sz w:val="24"/>
          <w:szCs w:val="24"/>
        </w:rPr>
        <w:t xml:space="preserve"> рай</w:t>
      </w:r>
      <w:r w:rsidRPr="00135231">
        <w:rPr>
          <w:color w:val="000000"/>
          <w:sz w:val="24"/>
          <w:szCs w:val="24"/>
        </w:rPr>
        <w:softHyphen/>
        <w:t>она.</w:t>
      </w:r>
      <w:r w:rsidR="00135231" w:rsidRPr="00135231">
        <w:t xml:space="preserve"> </w:t>
      </w: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9B23A4">
        <w:rPr>
          <w:rFonts w:ascii="Times New Roman" w:hAnsi="Times New Roman" w:cs="Times New Roman"/>
        </w:rPr>
        <w:t>3.</w:t>
      </w:r>
      <w:r w:rsidR="00102198">
        <w:rPr>
          <w:rFonts w:ascii="Times New Roman" w:hAnsi="Times New Roman" w:cs="Times New Roman"/>
        </w:rPr>
        <w:t> </w:t>
      </w:r>
      <w:r w:rsidRPr="009B23A4">
        <w:rPr>
          <w:rFonts w:ascii="Times New Roman" w:hAnsi="Times New Roman" w:cs="Times New Roman"/>
        </w:rPr>
        <w:t xml:space="preserve">Опубликовать настоящее постановление в информационном бюллетене «Официальный вестник </w:t>
      </w:r>
      <w:r w:rsidR="00102198">
        <w:rPr>
          <w:rFonts w:ascii="Times New Roman" w:hAnsi="Times New Roman" w:cs="Times New Roman"/>
        </w:rPr>
        <w:t>А</w:t>
      </w:r>
      <w:r w:rsidRPr="009B23A4">
        <w:rPr>
          <w:rFonts w:ascii="Times New Roman" w:hAnsi="Times New Roman" w:cs="Times New Roman"/>
        </w:rPr>
        <w:t>дминистрации Шумихинского района».</w:t>
      </w: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4.</w:t>
      </w:r>
      <w:r w:rsidR="00102198">
        <w:rPr>
          <w:rFonts w:ascii="Times New Roman" w:hAnsi="Times New Roman" w:cs="Times New Roman"/>
        </w:rPr>
        <w:t> </w:t>
      </w:r>
      <w:proofErr w:type="gramStart"/>
      <w:r w:rsidRPr="009B23A4">
        <w:rPr>
          <w:rFonts w:ascii="Times New Roman" w:hAnsi="Times New Roman" w:cs="Times New Roman"/>
        </w:rPr>
        <w:t>Контроль за</w:t>
      </w:r>
      <w:proofErr w:type="gramEnd"/>
      <w:r w:rsidRPr="009B23A4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E55CBA">
        <w:rPr>
          <w:rFonts w:ascii="Times New Roman" w:hAnsi="Times New Roman" w:cs="Times New Roman"/>
        </w:rPr>
        <w:t>п</w:t>
      </w:r>
      <w:r w:rsidRPr="009B23A4">
        <w:rPr>
          <w:rFonts w:ascii="Times New Roman" w:hAnsi="Times New Roman" w:cs="Times New Roman"/>
        </w:rPr>
        <w:t>ервого заместителя Главы Шумихинского района.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                     </w:t>
      </w:r>
      <w:r w:rsidR="00E55CBA" w:rsidRPr="00E55CBA">
        <w:rPr>
          <w:rFonts w:ascii="Times New Roman" w:hAnsi="Times New Roman" w:cs="Times New Roman"/>
        </w:rPr>
        <w:t xml:space="preserve"> В.В. </w:t>
      </w:r>
      <w:proofErr w:type="spellStart"/>
      <w:r w:rsidR="00E55CBA" w:rsidRPr="00E55CBA">
        <w:rPr>
          <w:rFonts w:ascii="Times New Roman" w:hAnsi="Times New Roman" w:cs="Times New Roman"/>
        </w:rPr>
        <w:t>Букарев</w:t>
      </w:r>
      <w:proofErr w:type="spellEnd"/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Pr="00E55CBA" w:rsidRDefault="00E55CBA" w:rsidP="00E55CBA">
      <w:pPr>
        <w:jc w:val="center"/>
        <w:rPr>
          <w:b/>
        </w:rPr>
      </w:pPr>
      <w:r w:rsidRPr="00E55CBA">
        <w:t xml:space="preserve"> </w:t>
      </w:r>
    </w:p>
    <w:sectPr w:rsidR="00EA59EC" w:rsidRPr="00E55CBA" w:rsidSect="004917EC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37D"/>
    <w:multiLevelType w:val="multilevel"/>
    <w:tmpl w:val="E77AC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02ACC"/>
    <w:rsid w:val="00054D86"/>
    <w:rsid w:val="00102198"/>
    <w:rsid w:val="00135231"/>
    <w:rsid w:val="00403D2B"/>
    <w:rsid w:val="004917EC"/>
    <w:rsid w:val="006C0AF4"/>
    <w:rsid w:val="007E2917"/>
    <w:rsid w:val="00867A0D"/>
    <w:rsid w:val="008F701F"/>
    <w:rsid w:val="009B23A4"/>
    <w:rsid w:val="009E182D"/>
    <w:rsid w:val="009F3834"/>
    <w:rsid w:val="009F53C0"/>
    <w:rsid w:val="00A01669"/>
    <w:rsid w:val="00AB0C3E"/>
    <w:rsid w:val="00D27766"/>
    <w:rsid w:val="00DA745F"/>
    <w:rsid w:val="00E55CBA"/>
    <w:rsid w:val="00E719C6"/>
    <w:rsid w:val="00EA2E58"/>
    <w:rsid w:val="00EA59EC"/>
    <w:rsid w:val="00ED5DD3"/>
    <w:rsid w:val="00F3146E"/>
    <w:rsid w:val="00F626B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917EC"/>
  </w:style>
  <w:style w:type="paragraph" w:customStyle="1" w:styleId="a3">
    <w:name w:val="Заголовок"/>
    <w:basedOn w:val="a"/>
    <w:next w:val="a4"/>
    <w:rsid w:val="004917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4917EC"/>
    <w:pPr>
      <w:spacing w:after="120"/>
    </w:pPr>
  </w:style>
  <w:style w:type="paragraph" w:styleId="a5">
    <w:name w:val="List"/>
    <w:basedOn w:val="a4"/>
    <w:rsid w:val="004917EC"/>
    <w:rPr>
      <w:rFonts w:cs="Mangal"/>
    </w:rPr>
  </w:style>
  <w:style w:type="paragraph" w:customStyle="1" w:styleId="12">
    <w:name w:val="Название1"/>
    <w:basedOn w:val="a"/>
    <w:rsid w:val="004917EC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4917EC"/>
    <w:pPr>
      <w:suppressLineNumbers/>
    </w:pPr>
    <w:rPr>
      <w:rFonts w:cs="Mangal"/>
    </w:rPr>
  </w:style>
  <w:style w:type="paragraph" w:customStyle="1" w:styleId="ConsTitle">
    <w:name w:val="ConsTitle"/>
    <w:rsid w:val="004917E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4917EC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4917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styleId="aa">
    <w:name w:val="List Paragraph"/>
    <w:basedOn w:val="a"/>
    <w:uiPriority w:val="34"/>
    <w:qFormat/>
    <w:rsid w:val="00002ACC"/>
    <w:pPr>
      <w:ind w:left="720"/>
      <w:contextualSpacing/>
    </w:pPr>
  </w:style>
  <w:style w:type="character" w:customStyle="1" w:styleId="ab">
    <w:name w:val="Основной текст_"/>
    <w:basedOn w:val="a0"/>
    <w:link w:val="14"/>
    <w:rsid w:val="00002ACC"/>
    <w:rPr>
      <w:spacing w:val="5"/>
      <w:shd w:val="clear" w:color="auto" w:fill="FFFFFF"/>
    </w:rPr>
  </w:style>
  <w:style w:type="paragraph" w:customStyle="1" w:styleId="14">
    <w:name w:val="Основной текст1"/>
    <w:basedOn w:val="a"/>
    <w:link w:val="ab"/>
    <w:rsid w:val="00002ACC"/>
    <w:pPr>
      <w:widowControl w:val="0"/>
      <w:shd w:val="clear" w:color="auto" w:fill="FFFFFF"/>
      <w:suppressAutoHyphens w:val="0"/>
      <w:spacing w:after="360" w:line="283" w:lineRule="exact"/>
      <w:jc w:val="center"/>
    </w:pPr>
    <w:rPr>
      <w:rFonts w:ascii="Times New Roman" w:hAnsi="Times New Roman" w:cs="Times New Roman"/>
      <w:spacing w:val="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8EA1-F7B4-4D00-AD9B-B96DA99D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9</cp:revision>
  <cp:lastPrinted>2016-06-23T09:19:00Z</cp:lastPrinted>
  <dcterms:created xsi:type="dcterms:W3CDTF">2016-07-01T04:00:00Z</dcterms:created>
  <dcterms:modified xsi:type="dcterms:W3CDTF">2016-07-05T04:50:00Z</dcterms:modified>
</cp:coreProperties>
</file>